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上海市农村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>专业技术协会农产品流通专业委员会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exact"/>
        <w:ind w:left="0" w:right="0" w:firstLine="0"/>
        <w:jc w:val="center"/>
        <w:textAlignment w:val="auto"/>
      </w:pPr>
      <w:r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  <w:t>入会申请</w:t>
      </w:r>
      <w:r>
        <w:rPr>
          <w:color w:val="000000"/>
          <w:spacing w:val="0"/>
          <w:w w:val="100"/>
          <w:position w:val="0"/>
        </w:rPr>
        <w:t>回执表</w:t>
      </w:r>
    </w:p>
    <w:tbl>
      <w:tblPr>
        <w:tblStyle w:val="2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5"/>
        <w:gridCol w:w="1732"/>
        <w:gridCol w:w="1718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单位网址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电子信箱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 w:firstLineChars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 务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办公电活及手机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9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业务范围</w:t>
            </w: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spacing w:after="9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</w:rPr>
        <w:t>（加盖公章）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815"/>
        </w:tabs>
        <w:bidi w:val="0"/>
        <w:spacing w:before="0" w:after="360" w:line="240" w:lineRule="auto"/>
        <w:ind w:left="0" w:right="460" w:firstLine="0"/>
        <w:jc w:val="right"/>
      </w:pPr>
      <w:r>
        <w:rPr>
          <w:color w:val="000000"/>
          <w:spacing w:val="0"/>
          <w:w w:val="100"/>
          <w:position w:val="0"/>
        </w:rPr>
        <w:t>填表日期：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入会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咨询：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联 系 人：孔瑞根    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电    话：13701692793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</w:t>
      </w:r>
    </w:p>
    <w:sectPr>
      <w:footnotePr>
        <w:numFmt w:val="decimal"/>
      </w:footnotePr>
      <w:pgSz w:w="9624" w:h="14515"/>
      <w:pgMar w:top="1296" w:right="627" w:bottom="465" w:left="619" w:header="868" w:footer="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53A61A1"/>
    <w:rsid w:val="0689084C"/>
    <w:rsid w:val="0AF85126"/>
    <w:rsid w:val="12232A31"/>
    <w:rsid w:val="14DE31C5"/>
    <w:rsid w:val="17E80174"/>
    <w:rsid w:val="1A5251EA"/>
    <w:rsid w:val="1F7C6AC4"/>
    <w:rsid w:val="260C4EFA"/>
    <w:rsid w:val="268D75C0"/>
    <w:rsid w:val="28D70B3C"/>
    <w:rsid w:val="2A0328CB"/>
    <w:rsid w:val="2AD80613"/>
    <w:rsid w:val="3AF619FE"/>
    <w:rsid w:val="3B8816F6"/>
    <w:rsid w:val="3D3445BA"/>
    <w:rsid w:val="4C624EA4"/>
    <w:rsid w:val="52874593"/>
    <w:rsid w:val="58DC20A8"/>
    <w:rsid w:val="5B306587"/>
    <w:rsid w:val="637845EF"/>
    <w:rsid w:val="722D6783"/>
    <w:rsid w:val="763C7F36"/>
    <w:rsid w:val="7805783C"/>
    <w:rsid w:val="7B5A1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100" w:line="331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uiPriority w:val="0"/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uiPriority w:val="0"/>
    <w:pPr>
      <w:widowControl w:val="0"/>
      <w:shd w:val="clear" w:color="auto" w:fill="auto"/>
      <w:spacing w:after="460" w:line="642" w:lineRule="exact"/>
      <w:jc w:val="center"/>
    </w:pPr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3"/>
    <w:link w:val="11"/>
    <w:uiPriority w:val="0"/>
    <w:rPr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uiPriority w:val="0"/>
    <w:pPr>
      <w:widowControl w:val="0"/>
      <w:shd w:val="clear" w:color="auto" w:fill="auto"/>
      <w:spacing w:after="240"/>
      <w:jc w:val="center"/>
    </w:pPr>
    <w:rPr>
      <w:b/>
      <w:bCs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2020-03-03T08:11:00Z</dcterms:created>
  <dc:creator>nbmnbjm</dc:creator>
  <cp:lastModifiedBy>卢光辉</cp:lastModifiedBy>
  <dcterms:modified xsi:type="dcterms:W3CDTF">2020-03-03T09:04:48Z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